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559"/>
        <w:tblW w:w="13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5058"/>
        <w:gridCol w:w="3240"/>
        <w:gridCol w:w="1980"/>
        <w:gridCol w:w="1620"/>
      </w:tblGrid>
      <w:tr w:rsidR="008E0315" w14:paraId="06C47D70" w14:textId="77777777" w:rsidTr="006267E6">
        <w:tc>
          <w:tcPr>
            <w:tcW w:w="13040" w:type="dxa"/>
            <w:gridSpan w:val="5"/>
            <w:vAlign w:val="center"/>
          </w:tcPr>
          <w:p w14:paraId="71583398" w14:textId="77777777" w:rsidR="008E0315" w:rsidRDefault="008E0315" w:rsidP="006267E6">
            <w:pPr>
              <w:ind w:right="-10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Allergen Label Check Log</w:t>
            </w:r>
          </w:p>
          <w:p w14:paraId="5FC04919" w14:textId="77777777" w:rsidR="008E0315" w:rsidRDefault="008E0315" w:rsidP="006267E6">
            <w:pPr>
              <w:ind w:right="-108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EC14016" w14:textId="62EF6B20" w:rsidR="008E0315" w:rsidRDefault="008E0315" w:rsidP="006267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Instructions:  </w:t>
            </w:r>
            <w:r>
              <w:rPr>
                <w:rFonts w:ascii="Arial" w:eastAsia="Arial" w:hAnsi="Arial" w:cs="Arial"/>
              </w:rPr>
              <w:t xml:space="preserve">Use this Log for recording label checks for </w:t>
            </w:r>
            <w:r>
              <w:rPr>
                <w:rFonts w:ascii="Arial" w:eastAsia="Arial" w:hAnsi="Arial" w:cs="Arial"/>
              </w:rPr>
              <w:t>accurate allergens printed on our products’ labels</w:t>
            </w:r>
            <w:r>
              <w:rPr>
                <w:rFonts w:ascii="Arial" w:eastAsia="Arial" w:hAnsi="Arial" w:cs="Arial"/>
              </w:rPr>
              <w:t xml:space="preserve">.  Record any corrective action taken on the Log.  Management is to review &amp; verify records before signing &amp; dating this log within 7 working days.  Logs will be retained by </w:t>
            </w:r>
            <w:r w:rsidRPr="008D11A3">
              <w:rPr>
                <w:rFonts w:ascii="Arial" w:eastAsia="Arial" w:hAnsi="Arial" w:cs="Arial"/>
                <w:b/>
                <w:bCs/>
              </w:rPr>
              <w:t>“ENTER COMPANY NAME HERE”</w:t>
            </w:r>
            <w:r>
              <w:rPr>
                <w:rFonts w:ascii="Arial" w:eastAsia="Arial" w:hAnsi="Arial" w:cs="Arial"/>
              </w:rPr>
              <w:t xml:space="preserve"> for Recordkeeping.</w:t>
            </w:r>
          </w:p>
        </w:tc>
      </w:tr>
      <w:tr w:rsidR="008E0315" w14:paraId="7D026A67" w14:textId="77777777" w:rsidTr="006267E6">
        <w:tc>
          <w:tcPr>
            <w:tcW w:w="1142" w:type="dxa"/>
            <w:vAlign w:val="center"/>
          </w:tcPr>
          <w:p w14:paraId="3B0CE577" w14:textId="77777777" w:rsidR="008E0315" w:rsidRDefault="008E0315" w:rsidP="006267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5058" w:type="dxa"/>
            <w:vAlign w:val="center"/>
          </w:tcPr>
          <w:p w14:paraId="78CBCD69" w14:textId="77777777" w:rsidR="008E0315" w:rsidRDefault="008E0315" w:rsidP="006267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 Name and Size</w:t>
            </w:r>
          </w:p>
        </w:tc>
        <w:tc>
          <w:tcPr>
            <w:tcW w:w="3240" w:type="dxa"/>
            <w:vAlign w:val="center"/>
          </w:tcPr>
          <w:p w14:paraId="3D94246A" w14:textId="77777777" w:rsidR="008E0315" w:rsidRDefault="008E0315" w:rsidP="006267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Label Accurate for Product’s Allergens (Yes/No)</w:t>
            </w:r>
          </w:p>
        </w:tc>
        <w:tc>
          <w:tcPr>
            <w:tcW w:w="1980" w:type="dxa"/>
            <w:vAlign w:val="center"/>
          </w:tcPr>
          <w:p w14:paraId="7745C64E" w14:textId="77777777" w:rsidR="008E0315" w:rsidRDefault="008E0315" w:rsidP="006267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Corrective Action Taken</w:t>
            </w:r>
          </w:p>
        </w:tc>
        <w:tc>
          <w:tcPr>
            <w:tcW w:w="1620" w:type="dxa"/>
            <w:vAlign w:val="center"/>
          </w:tcPr>
          <w:p w14:paraId="4AD58955" w14:textId="77777777" w:rsidR="008E0315" w:rsidRDefault="008E0315" w:rsidP="006267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Employee Initials/Date</w:t>
            </w:r>
          </w:p>
        </w:tc>
      </w:tr>
      <w:tr w:rsidR="008E0315" w14:paraId="5B504A39" w14:textId="77777777" w:rsidTr="006267E6">
        <w:trPr>
          <w:trHeight w:val="576"/>
        </w:trPr>
        <w:tc>
          <w:tcPr>
            <w:tcW w:w="1142" w:type="dxa"/>
          </w:tcPr>
          <w:p w14:paraId="60B8DA2B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2E967B10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5DFBEDAD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24D9F006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57D9D86A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230D2D41" w14:textId="77777777" w:rsidTr="006267E6">
        <w:trPr>
          <w:trHeight w:val="576"/>
        </w:trPr>
        <w:tc>
          <w:tcPr>
            <w:tcW w:w="1142" w:type="dxa"/>
          </w:tcPr>
          <w:p w14:paraId="323C663E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522B23D3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5C0A448B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  <w:p w14:paraId="10F4821C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0F301815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4318A20A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14121252" w14:textId="77777777" w:rsidTr="006267E6">
        <w:trPr>
          <w:trHeight w:val="576"/>
        </w:trPr>
        <w:tc>
          <w:tcPr>
            <w:tcW w:w="1142" w:type="dxa"/>
          </w:tcPr>
          <w:p w14:paraId="4B8DE55D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1DA4F6F5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5CA2C422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6B4B2FDB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3E77C6CA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4874AD51" w14:textId="77777777" w:rsidTr="006267E6">
        <w:trPr>
          <w:trHeight w:val="576"/>
        </w:trPr>
        <w:tc>
          <w:tcPr>
            <w:tcW w:w="1142" w:type="dxa"/>
          </w:tcPr>
          <w:p w14:paraId="14558C96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30FF2432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471C5380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24BC3E54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64AFD469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572879B4" w14:textId="77777777" w:rsidTr="006267E6">
        <w:trPr>
          <w:trHeight w:val="576"/>
        </w:trPr>
        <w:tc>
          <w:tcPr>
            <w:tcW w:w="1142" w:type="dxa"/>
          </w:tcPr>
          <w:p w14:paraId="3F29C8DA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410B3786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665DF1D5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3D1376A2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2EBB012A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4264FB63" w14:textId="77777777" w:rsidTr="006267E6">
        <w:trPr>
          <w:trHeight w:val="576"/>
        </w:trPr>
        <w:tc>
          <w:tcPr>
            <w:tcW w:w="1142" w:type="dxa"/>
          </w:tcPr>
          <w:p w14:paraId="46D1D93D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7B87D3BF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24D33761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56005AC8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66A77CA0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44A34FE6" w14:textId="77777777" w:rsidTr="006267E6">
        <w:trPr>
          <w:trHeight w:val="576"/>
        </w:trPr>
        <w:tc>
          <w:tcPr>
            <w:tcW w:w="1142" w:type="dxa"/>
          </w:tcPr>
          <w:p w14:paraId="370CE912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055624CB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54CE3DA3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071F7168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5C4E586E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4CC235BD" w14:textId="77777777" w:rsidTr="006267E6">
        <w:trPr>
          <w:trHeight w:val="576"/>
        </w:trPr>
        <w:tc>
          <w:tcPr>
            <w:tcW w:w="1142" w:type="dxa"/>
          </w:tcPr>
          <w:p w14:paraId="483CFF86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672390C4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5A75AE48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6FABDC64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2F32D92C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557E1F81" w14:textId="77777777" w:rsidTr="006267E6">
        <w:trPr>
          <w:trHeight w:val="576"/>
        </w:trPr>
        <w:tc>
          <w:tcPr>
            <w:tcW w:w="1142" w:type="dxa"/>
          </w:tcPr>
          <w:p w14:paraId="51947BCF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485EA078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713F077D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1A0F35D5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5490E3C0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3E963F60" w14:textId="77777777" w:rsidTr="006267E6">
        <w:trPr>
          <w:trHeight w:val="576"/>
        </w:trPr>
        <w:tc>
          <w:tcPr>
            <w:tcW w:w="1142" w:type="dxa"/>
          </w:tcPr>
          <w:p w14:paraId="628B8123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1CE5FD6C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3E37ECAE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027F9DE4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74D8DCA9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  <w:tr w:rsidR="008E0315" w14:paraId="7C72CCE7" w14:textId="77777777" w:rsidTr="006267E6">
        <w:trPr>
          <w:trHeight w:val="576"/>
        </w:trPr>
        <w:tc>
          <w:tcPr>
            <w:tcW w:w="1142" w:type="dxa"/>
          </w:tcPr>
          <w:p w14:paraId="250A19B9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58" w:type="dxa"/>
          </w:tcPr>
          <w:p w14:paraId="0F898B80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40" w:type="dxa"/>
          </w:tcPr>
          <w:p w14:paraId="2AB9774E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80" w:type="dxa"/>
          </w:tcPr>
          <w:p w14:paraId="2822C1F4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</w:tcPr>
          <w:p w14:paraId="58778694" w14:textId="77777777" w:rsidR="008E0315" w:rsidRDefault="008E0315" w:rsidP="006267E6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6490C378" w14:textId="77777777" w:rsidR="00662002" w:rsidRDefault="00662002"/>
    <w:p w14:paraId="1019251A" w14:textId="77777777" w:rsidR="008E0315" w:rsidRDefault="008E0315"/>
    <w:p w14:paraId="36F027BC" w14:textId="77777777" w:rsidR="008E0315" w:rsidRDefault="008E0315"/>
    <w:p w14:paraId="151D8115" w14:textId="77777777" w:rsidR="008E0315" w:rsidRDefault="008E0315"/>
    <w:p w14:paraId="69191151" w14:textId="77777777" w:rsidR="008E0315" w:rsidRDefault="008E0315"/>
    <w:p w14:paraId="6386043A" w14:textId="77777777" w:rsidR="008E0315" w:rsidRDefault="008E0315"/>
    <w:p w14:paraId="39BCAA81" w14:textId="77777777" w:rsidR="008E0315" w:rsidRDefault="008E0315"/>
    <w:p w14:paraId="3089A3FD" w14:textId="77777777" w:rsidR="008E0315" w:rsidRDefault="008E0315"/>
    <w:p w14:paraId="5881F120" w14:textId="77777777" w:rsidR="008E0315" w:rsidRDefault="008E0315"/>
    <w:p w14:paraId="4AC7F31A" w14:textId="77777777" w:rsidR="008E0315" w:rsidRDefault="008E0315"/>
    <w:p w14:paraId="0DDADC7B" w14:textId="77777777" w:rsidR="008E0315" w:rsidRDefault="008E0315"/>
    <w:p w14:paraId="2ED07FA3" w14:textId="77777777" w:rsidR="008E0315" w:rsidRDefault="008E0315"/>
    <w:p w14:paraId="6C44DEAD" w14:textId="77777777" w:rsidR="008E0315" w:rsidRDefault="008E0315"/>
    <w:p w14:paraId="38344FAE" w14:textId="77777777" w:rsidR="008E0315" w:rsidRDefault="008E0315"/>
    <w:p w14:paraId="7132F3F8" w14:textId="77777777" w:rsidR="008E0315" w:rsidRDefault="008E0315"/>
    <w:p w14:paraId="36324D9B" w14:textId="77777777" w:rsidR="008E0315" w:rsidRDefault="008E0315"/>
    <w:p w14:paraId="7557DE28" w14:textId="77777777" w:rsidR="008E0315" w:rsidRDefault="008E0315"/>
    <w:p w14:paraId="621D1AB4" w14:textId="77777777" w:rsidR="008E0315" w:rsidRDefault="008E0315"/>
    <w:p w14:paraId="51AAA366" w14:textId="77777777" w:rsidR="008E0315" w:rsidRDefault="008E0315"/>
    <w:p w14:paraId="5AEC3385" w14:textId="77777777" w:rsidR="008E0315" w:rsidRDefault="008E0315"/>
    <w:p w14:paraId="2A63EE0D" w14:textId="77777777" w:rsidR="008E0315" w:rsidRDefault="008E0315"/>
    <w:p w14:paraId="4207CAB8" w14:textId="77777777" w:rsidR="008E0315" w:rsidRDefault="008E0315"/>
    <w:p w14:paraId="46910795" w14:textId="77777777" w:rsidR="008E0315" w:rsidRDefault="008E0315"/>
    <w:p w14:paraId="6423A315" w14:textId="77777777" w:rsidR="008E0315" w:rsidRDefault="008E0315"/>
    <w:p w14:paraId="5CDB0299" w14:textId="77777777" w:rsidR="008E0315" w:rsidRDefault="008E0315"/>
    <w:p w14:paraId="61A10987" w14:textId="77777777" w:rsidR="008E0315" w:rsidRDefault="008E0315"/>
    <w:p w14:paraId="240604D5" w14:textId="77777777" w:rsidR="008E0315" w:rsidRDefault="008E0315"/>
    <w:p w14:paraId="5224CEF8" w14:textId="77777777" w:rsidR="008E0315" w:rsidRDefault="008E0315"/>
    <w:p w14:paraId="44EF0153" w14:textId="77777777" w:rsidR="008E0315" w:rsidRDefault="008E0315"/>
    <w:p w14:paraId="077D65DD" w14:textId="77777777" w:rsidR="008E0315" w:rsidRDefault="008E0315"/>
    <w:p w14:paraId="159B5E61" w14:textId="77777777" w:rsidR="008E0315" w:rsidRDefault="008E0315"/>
    <w:p w14:paraId="4F153899" w14:textId="77777777" w:rsidR="008E0315" w:rsidRDefault="008E0315"/>
    <w:p w14:paraId="4F5F92A6" w14:textId="77777777" w:rsidR="008E0315" w:rsidRDefault="008E0315"/>
    <w:p w14:paraId="618F8198" w14:textId="77777777" w:rsidR="008E0315" w:rsidRDefault="008E0315"/>
    <w:p w14:paraId="3E200B09" w14:textId="77777777" w:rsidR="008E0315" w:rsidRDefault="008E0315" w:rsidP="008E0315">
      <w:pPr>
        <w:sectPr w:rsidR="008E0315" w:rsidSect="008E0315">
          <w:headerReference w:type="default" r:id="rId7"/>
          <w:footerReference w:type="default" r:id="rId8"/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970"/>
      </w:tblGrid>
      <w:tr w:rsidR="008E0315" w14:paraId="4C381E94" w14:textId="77777777" w:rsidTr="005D01FA">
        <w:tc>
          <w:tcPr>
            <w:tcW w:w="5305" w:type="dxa"/>
            <w:gridSpan w:val="2"/>
          </w:tcPr>
          <w:p w14:paraId="599818BA" w14:textId="2B8108DA" w:rsidR="008E0315" w:rsidRPr="008E0315" w:rsidRDefault="008E0315" w:rsidP="008E031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Product </w:t>
            </w:r>
            <w:r w:rsidRPr="008E0315">
              <w:rPr>
                <w:rFonts w:asciiTheme="majorHAnsi" w:hAnsiTheme="majorHAnsi" w:cstheme="majorHAnsi"/>
                <w:b/>
                <w:bCs/>
              </w:rPr>
              <w:t>Allergen List</w:t>
            </w:r>
          </w:p>
          <w:p w14:paraId="3E541633" w14:textId="6641B655" w:rsidR="008E0315" w:rsidRPr="008E0315" w:rsidRDefault="008E0315" w:rsidP="008E0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315">
              <w:rPr>
                <w:rFonts w:asciiTheme="minorHAnsi" w:hAnsiTheme="minorHAnsi" w:cstheme="minorHAnsi"/>
                <w:sz w:val="22"/>
                <w:szCs w:val="22"/>
              </w:rPr>
              <w:t xml:space="preserve">Use this list to note all allergens present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products manufactured at this fa</w:t>
            </w:r>
            <w:r w:rsidRPr="008E0315">
              <w:rPr>
                <w:rFonts w:asciiTheme="minorHAnsi" w:hAnsiTheme="minorHAnsi" w:cstheme="minorHAnsi"/>
                <w:sz w:val="22"/>
                <w:szCs w:val="22"/>
              </w:rPr>
              <w:t>cility. This list should be available in the Receiving Area.</w:t>
            </w:r>
          </w:p>
          <w:p w14:paraId="1B703A3F" w14:textId="77777777" w:rsidR="008E0315" w:rsidRPr="008E0315" w:rsidRDefault="008E0315" w:rsidP="008E03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09459" w14:textId="1974E549" w:rsidR="008E0315" w:rsidRPr="008E0315" w:rsidRDefault="008E0315" w:rsidP="008E0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3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Allergens to assess for</w:t>
            </w:r>
            <w:r w:rsidRPr="008E031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E0315">
              <w:rPr>
                <w:rFonts w:asciiTheme="minorHAnsi" w:hAnsiTheme="minorHAnsi" w:cstheme="minorHAnsi"/>
                <w:sz w:val="20"/>
                <w:szCs w:val="20"/>
              </w:rPr>
              <w:t xml:space="preserve">milk, eggs, fish, crustacean shellfish, tree nuts, peanuts, </w:t>
            </w:r>
            <w:r w:rsidRPr="008E0315">
              <w:rPr>
                <w:rFonts w:asciiTheme="minorHAnsi" w:hAnsiTheme="minorHAnsi" w:cstheme="minorHAnsi"/>
                <w:sz w:val="20"/>
                <w:szCs w:val="20"/>
              </w:rPr>
              <w:t xml:space="preserve">sesame seeds, </w:t>
            </w:r>
            <w:r w:rsidRPr="008E0315">
              <w:rPr>
                <w:rFonts w:asciiTheme="minorHAnsi" w:hAnsiTheme="minorHAnsi" w:cstheme="minorHAnsi"/>
                <w:sz w:val="20"/>
                <w:szCs w:val="20"/>
              </w:rPr>
              <w:t>wheat, and soybeans</w:t>
            </w:r>
            <w:r w:rsidRPr="008E031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E0315" w14:paraId="134B1D1E" w14:textId="77777777" w:rsidTr="008E0315">
        <w:tc>
          <w:tcPr>
            <w:tcW w:w="2335" w:type="dxa"/>
          </w:tcPr>
          <w:p w14:paraId="1FFA0489" w14:textId="01FCB911" w:rsidR="008E0315" w:rsidRPr="008E0315" w:rsidRDefault="008E0315" w:rsidP="008E03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3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Product </w:t>
            </w:r>
          </w:p>
        </w:tc>
        <w:tc>
          <w:tcPr>
            <w:tcW w:w="2970" w:type="dxa"/>
          </w:tcPr>
          <w:p w14:paraId="558CBD68" w14:textId="2F3E09DA" w:rsidR="008E0315" w:rsidRPr="008E0315" w:rsidRDefault="008E0315" w:rsidP="008E03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3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Allergens Present</w:t>
            </w:r>
          </w:p>
        </w:tc>
      </w:tr>
      <w:tr w:rsidR="008E0315" w14:paraId="66D0BADF" w14:textId="77777777" w:rsidTr="008E0315">
        <w:tc>
          <w:tcPr>
            <w:tcW w:w="2335" w:type="dxa"/>
          </w:tcPr>
          <w:p w14:paraId="43A8D5AD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F1A1627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9A1A930" w14:textId="77777777" w:rsidTr="008E0315">
        <w:tc>
          <w:tcPr>
            <w:tcW w:w="2335" w:type="dxa"/>
          </w:tcPr>
          <w:p w14:paraId="709DDBA5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300329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79DFB948" w14:textId="77777777" w:rsidTr="008E0315">
        <w:tc>
          <w:tcPr>
            <w:tcW w:w="2335" w:type="dxa"/>
          </w:tcPr>
          <w:p w14:paraId="79E48AA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FA7F7F1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2C869F3" w14:textId="77777777" w:rsidTr="008E0315">
        <w:tc>
          <w:tcPr>
            <w:tcW w:w="2335" w:type="dxa"/>
          </w:tcPr>
          <w:p w14:paraId="16D3EC1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B157F7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7A4770F5" w14:textId="77777777" w:rsidTr="008E0315">
        <w:tc>
          <w:tcPr>
            <w:tcW w:w="2335" w:type="dxa"/>
          </w:tcPr>
          <w:p w14:paraId="3D956811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7C63762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34B264D5" w14:textId="77777777" w:rsidTr="008E0315">
        <w:tc>
          <w:tcPr>
            <w:tcW w:w="2335" w:type="dxa"/>
          </w:tcPr>
          <w:p w14:paraId="21C55659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A8E6B2D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48ADC5E7" w14:textId="77777777" w:rsidTr="008E0315">
        <w:tc>
          <w:tcPr>
            <w:tcW w:w="2335" w:type="dxa"/>
          </w:tcPr>
          <w:p w14:paraId="79E5DF0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2A9D71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4117BE6F" w14:textId="77777777" w:rsidTr="008E0315">
        <w:tc>
          <w:tcPr>
            <w:tcW w:w="2335" w:type="dxa"/>
          </w:tcPr>
          <w:p w14:paraId="6CA3C82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62430B5C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1E22A5DB" w14:textId="77777777" w:rsidTr="008E0315">
        <w:tc>
          <w:tcPr>
            <w:tcW w:w="2335" w:type="dxa"/>
          </w:tcPr>
          <w:p w14:paraId="4BB68B2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5050F24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4E8D2BA0" w14:textId="77777777" w:rsidTr="008E0315">
        <w:tc>
          <w:tcPr>
            <w:tcW w:w="2335" w:type="dxa"/>
          </w:tcPr>
          <w:p w14:paraId="1D8CDC8C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FF5AA25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21031AFA" w14:textId="77777777" w:rsidTr="008E0315">
        <w:tc>
          <w:tcPr>
            <w:tcW w:w="2335" w:type="dxa"/>
          </w:tcPr>
          <w:p w14:paraId="25416BC5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9D02408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335D6A09" w14:textId="77777777" w:rsidTr="008E0315">
        <w:tc>
          <w:tcPr>
            <w:tcW w:w="2335" w:type="dxa"/>
          </w:tcPr>
          <w:p w14:paraId="604AF7B7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70E1C38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0EF740B5" w14:textId="77777777" w:rsidTr="008E0315">
        <w:tc>
          <w:tcPr>
            <w:tcW w:w="2335" w:type="dxa"/>
          </w:tcPr>
          <w:p w14:paraId="0419661E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D6F3954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2B30C275" w14:textId="77777777" w:rsidTr="008E0315">
        <w:tc>
          <w:tcPr>
            <w:tcW w:w="2335" w:type="dxa"/>
          </w:tcPr>
          <w:p w14:paraId="18E3783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698840F4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3109BEF0" w14:textId="77777777" w:rsidTr="008E0315">
        <w:tc>
          <w:tcPr>
            <w:tcW w:w="2335" w:type="dxa"/>
          </w:tcPr>
          <w:p w14:paraId="1A15E8E4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5943032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BA33A40" w14:textId="77777777" w:rsidTr="008E0315">
        <w:tc>
          <w:tcPr>
            <w:tcW w:w="2335" w:type="dxa"/>
          </w:tcPr>
          <w:p w14:paraId="4560031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F6332DE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21189E65" w14:textId="77777777" w:rsidTr="008E0315">
        <w:tc>
          <w:tcPr>
            <w:tcW w:w="2335" w:type="dxa"/>
          </w:tcPr>
          <w:p w14:paraId="2962C798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D8FCF82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18964AF1" w14:textId="77777777" w:rsidTr="008E0315">
        <w:tc>
          <w:tcPr>
            <w:tcW w:w="2335" w:type="dxa"/>
          </w:tcPr>
          <w:p w14:paraId="6ECD885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DF4EF89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141F1B8D" w14:textId="77777777" w:rsidTr="008E0315">
        <w:tc>
          <w:tcPr>
            <w:tcW w:w="2335" w:type="dxa"/>
          </w:tcPr>
          <w:p w14:paraId="2D9F7F13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ADABA04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8948EA6" w14:textId="77777777" w:rsidTr="008E0315">
        <w:tc>
          <w:tcPr>
            <w:tcW w:w="2335" w:type="dxa"/>
          </w:tcPr>
          <w:p w14:paraId="2B44FA4A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042AA8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05717269" w14:textId="77777777" w:rsidTr="008E0315">
        <w:tc>
          <w:tcPr>
            <w:tcW w:w="2335" w:type="dxa"/>
          </w:tcPr>
          <w:p w14:paraId="0EF518A0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6BBE7A94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D7AC20D" w14:textId="77777777" w:rsidTr="008E0315">
        <w:tc>
          <w:tcPr>
            <w:tcW w:w="2335" w:type="dxa"/>
          </w:tcPr>
          <w:p w14:paraId="3E5E9AAD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E60AA8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3E77F3FC" w14:textId="77777777" w:rsidTr="008E0315">
        <w:tc>
          <w:tcPr>
            <w:tcW w:w="2335" w:type="dxa"/>
          </w:tcPr>
          <w:p w14:paraId="10DAE5A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8A8CAC7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694CC22" w14:textId="77777777" w:rsidTr="008E0315">
        <w:tc>
          <w:tcPr>
            <w:tcW w:w="2335" w:type="dxa"/>
          </w:tcPr>
          <w:p w14:paraId="188CBB80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6A01EAAD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20C16F88" w14:textId="77777777" w:rsidTr="008E0315">
        <w:tc>
          <w:tcPr>
            <w:tcW w:w="2335" w:type="dxa"/>
          </w:tcPr>
          <w:p w14:paraId="54A51070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B74893A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78F2563A" w14:textId="77777777" w:rsidTr="008E0315">
        <w:tc>
          <w:tcPr>
            <w:tcW w:w="2335" w:type="dxa"/>
          </w:tcPr>
          <w:p w14:paraId="393908B8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C1050A3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E104532" w14:textId="77777777" w:rsidTr="008E0315">
        <w:tc>
          <w:tcPr>
            <w:tcW w:w="2335" w:type="dxa"/>
          </w:tcPr>
          <w:p w14:paraId="4B314C83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D512BF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0558CDFB" w14:textId="77777777" w:rsidTr="008E0315">
        <w:tc>
          <w:tcPr>
            <w:tcW w:w="2335" w:type="dxa"/>
          </w:tcPr>
          <w:p w14:paraId="7D2ACAF9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6DB9A0C0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02D3D34" w14:textId="77777777" w:rsidTr="008E0315">
        <w:tc>
          <w:tcPr>
            <w:tcW w:w="2335" w:type="dxa"/>
          </w:tcPr>
          <w:p w14:paraId="2B8E825F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52C5107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08ECC26E" w14:textId="77777777" w:rsidTr="008E0315">
        <w:tc>
          <w:tcPr>
            <w:tcW w:w="2335" w:type="dxa"/>
          </w:tcPr>
          <w:p w14:paraId="21BDB07F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528CA7D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12319A38" w14:textId="77777777" w:rsidTr="008E0315">
        <w:tc>
          <w:tcPr>
            <w:tcW w:w="2335" w:type="dxa"/>
          </w:tcPr>
          <w:p w14:paraId="588F30E6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853CECF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0E1E56C3" w14:textId="77777777" w:rsidTr="008E0315">
        <w:tc>
          <w:tcPr>
            <w:tcW w:w="2335" w:type="dxa"/>
          </w:tcPr>
          <w:p w14:paraId="191B6C35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C12F3C3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540091BD" w14:textId="77777777" w:rsidTr="008E0315">
        <w:tc>
          <w:tcPr>
            <w:tcW w:w="2335" w:type="dxa"/>
          </w:tcPr>
          <w:p w14:paraId="649EB417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76FB85D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1EB3AE0B" w14:textId="77777777" w:rsidTr="008E0315">
        <w:tc>
          <w:tcPr>
            <w:tcW w:w="2335" w:type="dxa"/>
          </w:tcPr>
          <w:p w14:paraId="7422F8BC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CAD4818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7BD08FB8" w14:textId="77777777" w:rsidTr="008E0315">
        <w:tc>
          <w:tcPr>
            <w:tcW w:w="2335" w:type="dxa"/>
          </w:tcPr>
          <w:p w14:paraId="200C720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87FD9B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4F06A340" w14:textId="77777777" w:rsidTr="008E0315">
        <w:tc>
          <w:tcPr>
            <w:tcW w:w="2335" w:type="dxa"/>
          </w:tcPr>
          <w:p w14:paraId="76C5F722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3A6BF53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3C4AAA51" w14:textId="77777777" w:rsidTr="008E0315">
        <w:tc>
          <w:tcPr>
            <w:tcW w:w="2335" w:type="dxa"/>
          </w:tcPr>
          <w:p w14:paraId="690E5233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65745E18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7D550616" w14:textId="77777777" w:rsidTr="008E0315">
        <w:tc>
          <w:tcPr>
            <w:tcW w:w="2335" w:type="dxa"/>
          </w:tcPr>
          <w:p w14:paraId="4A552E73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0E3C6F9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7CDE1CC3" w14:textId="77777777" w:rsidTr="008E0315">
        <w:tc>
          <w:tcPr>
            <w:tcW w:w="2335" w:type="dxa"/>
          </w:tcPr>
          <w:p w14:paraId="3908D3AF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2ADB3F9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1BE35E3" w14:textId="77777777" w:rsidTr="008E0315">
        <w:tc>
          <w:tcPr>
            <w:tcW w:w="2335" w:type="dxa"/>
          </w:tcPr>
          <w:p w14:paraId="06FDBA9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EEC7E83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BCB1052" w14:textId="77777777" w:rsidTr="008E0315">
        <w:tc>
          <w:tcPr>
            <w:tcW w:w="2335" w:type="dxa"/>
          </w:tcPr>
          <w:p w14:paraId="7BC43385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0F96CAE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0D75BC25" w14:textId="77777777" w:rsidTr="008E0315">
        <w:tc>
          <w:tcPr>
            <w:tcW w:w="2335" w:type="dxa"/>
          </w:tcPr>
          <w:p w14:paraId="14375452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9AA8324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122215A4" w14:textId="77777777" w:rsidTr="008E0315">
        <w:tc>
          <w:tcPr>
            <w:tcW w:w="2335" w:type="dxa"/>
          </w:tcPr>
          <w:p w14:paraId="0EBF3B84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95AF97D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5A9E2C08" w14:textId="77777777" w:rsidTr="008E0315">
        <w:tc>
          <w:tcPr>
            <w:tcW w:w="2335" w:type="dxa"/>
          </w:tcPr>
          <w:p w14:paraId="30E90DAC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7BE4D08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47CA92F9" w14:textId="77777777" w:rsidTr="008E0315">
        <w:tc>
          <w:tcPr>
            <w:tcW w:w="2335" w:type="dxa"/>
          </w:tcPr>
          <w:p w14:paraId="320E7BBA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0AD6A0E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0FED0DE7" w14:textId="77777777" w:rsidTr="008E0315">
        <w:tc>
          <w:tcPr>
            <w:tcW w:w="2335" w:type="dxa"/>
          </w:tcPr>
          <w:p w14:paraId="0E5B4D8B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FBA7A27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3AD0A282" w14:textId="77777777" w:rsidTr="008E0315">
        <w:tc>
          <w:tcPr>
            <w:tcW w:w="2335" w:type="dxa"/>
          </w:tcPr>
          <w:p w14:paraId="69EF3A67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9A06F0A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6551BA77" w14:textId="77777777" w:rsidTr="008E0315">
        <w:tc>
          <w:tcPr>
            <w:tcW w:w="2335" w:type="dxa"/>
          </w:tcPr>
          <w:p w14:paraId="201476FF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C25E868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  <w:tr w:rsidR="008E0315" w14:paraId="45E10131" w14:textId="77777777" w:rsidTr="008E0315">
        <w:tc>
          <w:tcPr>
            <w:tcW w:w="2335" w:type="dxa"/>
          </w:tcPr>
          <w:p w14:paraId="51BAD3F1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76196C0" w14:textId="77777777" w:rsidR="008E0315" w:rsidRPr="008E0315" w:rsidRDefault="008E0315" w:rsidP="008E0315">
            <w:pPr>
              <w:rPr>
                <w:rFonts w:asciiTheme="minorHAnsi" w:hAnsiTheme="minorHAnsi" w:cstheme="minorHAnsi"/>
              </w:rPr>
            </w:pPr>
          </w:p>
        </w:tc>
      </w:tr>
    </w:tbl>
    <w:p w14:paraId="6E543687" w14:textId="77777777" w:rsidR="008E0315" w:rsidRDefault="008E0315">
      <w:pPr>
        <w:sectPr w:rsidR="008E0315" w:rsidSect="008E0315">
          <w:type w:val="continuous"/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7846B9D8" w14:textId="77777777" w:rsidR="008E0315" w:rsidRDefault="008E0315"/>
    <w:sectPr w:rsidR="008E0315" w:rsidSect="008E0315">
      <w:type w:val="continuous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4905" w14:textId="77777777" w:rsidR="00B10B25" w:rsidRDefault="00B10B25" w:rsidP="008E0315">
      <w:r>
        <w:separator/>
      </w:r>
    </w:p>
  </w:endnote>
  <w:endnote w:type="continuationSeparator" w:id="0">
    <w:p w14:paraId="4246290B" w14:textId="77777777" w:rsidR="00B10B25" w:rsidRDefault="00B10B25" w:rsidP="008E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3E1E" w14:textId="25ED4CCB" w:rsidR="008E0315" w:rsidRPr="008E0315" w:rsidRDefault="008E0315" w:rsidP="008E0315">
    <w:pPr>
      <w:rPr>
        <w:rFonts w:ascii="Arial" w:eastAsia="Arial" w:hAnsi="Arial" w:cs="Arial"/>
      </w:rPr>
    </w:pPr>
    <w:r>
      <w:rPr>
        <w:rFonts w:ascii="Arial" w:eastAsia="Arial" w:hAnsi="Arial" w:cs="Arial"/>
      </w:rPr>
      <w:t>Verified By/Date: 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F3C79" w14:textId="77777777" w:rsidR="00B10B25" w:rsidRDefault="00B10B25" w:rsidP="008E0315">
      <w:r>
        <w:separator/>
      </w:r>
    </w:p>
  </w:footnote>
  <w:footnote w:type="continuationSeparator" w:id="0">
    <w:p w14:paraId="0DF3694C" w14:textId="77777777" w:rsidR="00B10B25" w:rsidRDefault="00B10B25" w:rsidP="008E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435" w:type="dxa"/>
      <w:tblLook w:val="04A0" w:firstRow="1" w:lastRow="0" w:firstColumn="1" w:lastColumn="0" w:noHBand="0" w:noVBand="1"/>
    </w:tblPr>
    <w:tblGrid>
      <w:gridCol w:w="2070"/>
      <w:gridCol w:w="4405"/>
    </w:tblGrid>
    <w:tr w:rsidR="008E0315" w:rsidRPr="008D11A3" w14:paraId="07069E14" w14:textId="77777777" w:rsidTr="006267E6">
      <w:tc>
        <w:tcPr>
          <w:tcW w:w="2070" w:type="dxa"/>
        </w:tcPr>
        <w:p w14:paraId="41964BEB" w14:textId="77777777" w:rsidR="008E0315" w:rsidRPr="000B45F4" w:rsidRDefault="008E0315" w:rsidP="008E031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B45F4">
            <w:rPr>
              <w:rFonts w:ascii="Arial" w:hAnsi="Arial" w:cs="Arial"/>
              <w:sz w:val="20"/>
              <w:szCs w:val="20"/>
            </w:rPr>
            <w:t>Facility Name:</w:t>
          </w:r>
        </w:p>
      </w:tc>
      <w:tc>
        <w:tcPr>
          <w:tcW w:w="4405" w:type="dxa"/>
        </w:tcPr>
        <w:p w14:paraId="3DEB4D70" w14:textId="77777777" w:rsidR="008E0315" w:rsidRPr="008D11A3" w:rsidRDefault="008E0315" w:rsidP="008E0315">
          <w:pPr>
            <w:pStyle w:val="Footer"/>
            <w:rPr>
              <w:rFonts w:ascii="Arial" w:hAnsi="Arial" w:cs="Arial"/>
            </w:rPr>
          </w:pPr>
        </w:p>
      </w:tc>
    </w:tr>
    <w:tr w:rsidR="008E0315" w:rsidRPr="008D11A3" w14:paraId="17376422" w14:textId="77777777" w:rsidTr="006267E6">
      <w:tc>
        <w:tcPr>
          <w:tcW w:w="2070" w:type="dxa"/>
        </w:tcPr>
        <w:p w14:paraId="23EB1752" w14:textId="77777777" w:rsidR="008E0315" w:rsidRPr="000B45F4" w:rsidRDefault="008E0315" w:rsidP="008E031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0B45F4">
            <w:rPr>
              <w:rFonts w:ascii="Arial" w:hAnsi="Arial" w:cs="Arial"/>
              <w:sz w:val="20"/>
              <w:szCs w:val="20"/>
            </w:rPr>
            <w:t>Facility Address:</w:t>
          </w:r>
        </w:p>
      </w:tc>
      <w:tc>
        <w:tcPr>
          <w:tcW w:w="4405" w:type="dxa"/>
        </w:tcPr>
        <w:p w14:paraId="0CEA6528" w14:textId="77777777" w:rsidR="008E0315" w:rsidRPr="008D11A3" w:rsidRDefault="008E0315" w:rsidP="008E0315">
          <w:pPr>
            <w:pStyle w:val="Footer"/>
            <w:rPr>
              <w:rFonts w:ascii="Arial" w:hAnsi="Arial" w:cs="Arial"/>
            </w:rPr>
          </w:pPr>
        </w:p>
      </w:tc>
    </w:tr>
  </w:tbl>
  <w:p w14:paraId="3835575E" w14:textId="520E8FDD" w:rsidR="008E0315" w:rsidRDefault="008E0315">
    <w:pPr>
      <w:pStyle w:val="Header"/>
    </w:pPr>
    <w:r w:rsidRPr="00C818D6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3B2019B" wp14:editId="5EE40ED4">
          <wp:simplePos x="0" y="0"/>
          <wp:positionH relativeFrom="column">
            <wp:posOffset>-233916</wp:posOffset>
          </wp:positionH>
          <wp:positionV relativeFrom="paragraph">
            <wp:posOffset>-521571</wp:posOffset>
          </wp:positionV>
          <wp:extent cx="572770" cy="602615"/>
          <wp:effectExtent l="0" t="0" r="0" b="6985"/>
          <wp:wrapTight wrapText="bothSides">
            <wp:wrapPolygon edited="0">
              <wp:start x="0" y="0"/>
              <wp:lineTo x="0" y="21168"/>
              <wp:lineTo x="20834" y="21168"/>
              <wp:lineTo x="20834" y="0"/>
              <wp:lineTo x="0" y="0"/>
            </wp:wrapPolygon>
          </wp:wrapTight>
          <wp:docPr id="147276935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35030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15"/>
    <w:rsid w:val="002E2F0C"/>
    <w:rsid w:val="00662002"/>
    <w:rsid w:val="008E0315"/>
    <w:rsid w:val="00B10B25"/>
    <w:rsid w:val="00D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5EC8"/>
  <w15:chartTrackingRefBased/>
  <w15:docId w15:val="{97E464EA-0A4A-4285-80C5-3E46F382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F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720000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720000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F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720000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720000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720000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F0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F0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F0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F0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F0C"/>
    <w:rPr>
      <w:rFonts w:asciiTheme="majorHAnsi" w:eastAsiaTheme="majorEastAsia" w:hAnsiTheme="majorHAnsi" w:cstheme="majorBidi"/>
      <w:color w:val="7200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0C"/>
    <w:rPr>
      <w:rFonts w:asciiTheme="majorHAnsi" w:eastAsiaTheme="majorEastAsia" w:hAnsiTheme="majorHAnsi" w:cstheme="majorBidi"/>
      <w:color w:val="7200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F0C"/>
    <w:rPr>
      <w:rFonts w:eastAsiaTheme="majorEastAsia" w:cstheme="majorBidi"/>
      <w:color w:val="72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0C"/>
    <w:rPr>
      <w:rFonts w:eastAsiaTheme="majorEastAsia" w:cstheme="majorBidi"/>
      <w:i/>
      <w:iCs/>
      <w:color w:val="72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0C"/>
    <w:rPr>
      <w:rFonts w:eastAsiaTheme="majorEastAsia" w:cstheme="majorBidi"/>
      <w:color w:val="72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F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F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2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E2F0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2E2F0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2F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0C"/>
    <w:pPr>
      <w:pBdr>
        <w:top w:val="single" w:sz="4" w:space="10" w:color="720000" w:themeColor="accent1" w:themeShade="BF"/>
        <w:bottom w:val="single" w:sz="4" w:space="10" w:color="720000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720000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0C"/>
    <w:rPr>
      <w:i/>
      <w:iCs/>
      <w:color w:val="720000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E2F0C"/>
    <w:rPr>
      <w:i/>
      <w:iCs/>
      <w:color w:val="72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F0C"/>
    <w:rPr>
      <w:b/>
      <w:bCs/>
      <w:smallCaps/>
      <w:color w:val="7200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03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E0315"/>
  </w:style>
  <w:style w:type="paragraph" w:styleId="Footer">
    <w:name w:val="footer"/>
    <w:basedOn w:val="Normal"/>
    <w:link w:val="FooterChar"/>
    <w:uiPriority w:val="99"/>
    <w:unhideWhenUsed/>
    <w:rsid w:val="008E03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E0315"/>
  </w:style>
  <w:style w:type="table" w:styleId="TableGrid">
    <w:name w:val="Table Grid"/>
    <w:basedOn w:val="TableNormal"/>
    <w:uiPriority w:val="39"/>
    <w:rsid w:val="008E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CSU Colors">
      <a:dk1>
        <a:sysClr val="windowText" lastClr="000000"/>
      </a:dk1>
      <a:lt1>
        <a:sysClr val="window" lastClr="FFFFFF"/>
      </a:lt1>
      <a:dk2>
        <a:srgbClr val="323F4F"/>
      </a:dk2>
      <a:lt2>
        <a:srgbClr val="E7E6E6"/>
      </a:lt2>
      <a:accent1>
        <a:srgbClr val="990000"/>
      </a:accent1>
      <a:accent2>
        <a:srgbClr val="D14905"/>
      </a:accent2>
      <a:accent3>
        <a:srgbClr val="FAC800"/>
      </a:accent3>
      <a:accent4>
        <a:srgbClr val="6F7D1C"/>
      </a:accent4>
      <a:accent5>
        <a:srgbClr val="008473"/>
      </a:accent5>
      <a:accent6>
        <a:srgbClr val="4156A1"/>
      </a:accent6>
      <a:hlink>
        <a:srgbClr val="427E93"/>
      </a:hlink>
      <a:folHlink>
        <a:srgbClr val="4156A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98A0-BBC8-4FB2-BE65-AD37AE14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886</Characters>
  <Application>Microsoft Office Word</Application>
  <DocSecurity>0</DocSecurity>
  <Lines>7</Lines>
  <Paragraphs>2</Paragraphs>
  <ScaleCrop>false</ScaleCrop>
  <Company>CALS CAAT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Nicholas</dc:creator>
  <cp:keywords/>
  <dc:description/>
  <cp:lastModifiedBy>Kate Nicholas</cp:lastModifiedBy>
  <cp:revision>1</cp:revision>
  <dcterms:created xsi:type="dcterms:W3CDTF">2024-11-25T16:02:00Z</dcterms:created>
  <dcterms:modified xsi:type="dcterms:W3CDTF">2024-11-25T16:20:00Z</dcterms:modified>
</cp:coreProperties>
</file>